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86" w:rsidRDefault="00F52586" w:rsidP="00F5258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 xml:space="preserve">o przyznanie dotacji celowej na dofinansowanie uporządkowania gospodarki </w:t>
      </w:r>
      <w:proofErr w:type="spellStart"/>
      <w:r>
        <w:rPr>
          <w:b/>
          <w:color w:val="000000"/>
          <w:u w:color="000000"/>
        </w:rPr>
        <w:t>wodno</w:t>
      </w:r>
      <w:proofErr w:type="spellEnd"/>
      <w:r>
        <w:rPr>
          <w:b/>
          <w:color w:val="000000"/>
          <w:u w:color="000000"/>
        </w:rPr>
        <w:t xml:space="preserve"> -</w:t>
      </w:r>
      <w:r>
        <w:rPr>
          <w:b/>
          <w:color w:val="000000"/>
          <w:u w:color="000000"/>
        </w:rPr>
        <w:br/>
        <w:t>ściekowej w zakresie budowy przydomowych oczyszczalni ścieków lub szczelnych zbiorników bezodpływowych na terenie Gminy</w:t>
      </w:r>
      <w:r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Lubasz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Nazwisko imię/nazwa:…………………………………………………………</w:t>
      </w:r>
      <w:r>
        <w:rPr>
          <w:color w:val="000000"/>
          <w:u w:color="000000"/>
        </w:rPr>
        <w:t>….</w:t>
      </w:r>
      <w:r>
        <w:rPr>
          <w:color w:val="000000"/>
          <w:u w:color="000000"/>
        </w:rPr>
        <w:t>…....................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Adres 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zamieszkania/siedziba..........................................................................................................,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Nr telefonu.................................................................................................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Nr PESEL/NIP................................................................................................................................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Całkowita szacowana wartość zadania ......................................... zł brutto, w tym:</w:t>
      </w:r>
    </w:p>
    <w:p w:rsidR="00F52586" w:rsidRDefault="00F52586" w:rsidP="00F5258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.............................................. zł - środki własne,</w:t>
      </w:r>
    </w:p>
    <w:p w:rsidR="00F52586" w:rsidRDefault="00F52586" w:rsidP="00F5258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.............................................. zł - dotacja.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Nr konta, na które ma być przekazana dotacja:</w:t>
      </w: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</w:t>
      </w:r>
      <w:r>
        <w:rPr>
          <w:color w:val="000000"/>
          <w:u w:color="000000"/>
        </w:rPr>
        <w:t>........</w:t>
      </w:r>
      <w:r>
        <w:rPr>
          <w:color w:val="000000"/>
          <w:u w:color="000000"/>
        </w:rPr>
        <w:t>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Nr działki i obręb geodezyjny, na której będzie budowana oczyszczalnia przydomowa/szczelny zbiornik bezodpływowy</w:t>
      </w: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Rodzaj – typ przydomowej oczyszczalni i jej przepustowość ………………………………...................…………………………………………………………………………………………....................</w:t>
      </w:r>
      <w:r>
        <w:rPr>
          <w:color w:val="000000"/>
          <w:u w:color="000000"/>
        </w:rPr>
        <w:t>......................................................................................................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Planowany termin zakończenia budowy przydomowej oczyszczalni przydomowej/ szczelnego zbiornika bezodpływowego</w:t>
      </w: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………………………………………………………………………………………………….......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Ilość osób jaką ma obsługiwać przydomowa oczyszczalnia ścieków/szczelny zbiornik bezodpływowy:</w:t>
      </w: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Zapoznałem/łam się z treścią uchwały Rady Gminy Lubasz Nr …………………………., z dnia ………. </w:t>
      </w:r>
      <w:proofErr w:type="spellStart"/>
      <w:r>
        <w:rPr>
          <w:color w:val="000000"/>
          <w:u w:color="000000"/>
        </w:rPr>
        <w:t>ww</w:t>
      </w:r>
      <w:proofErr w:type="spellEnd"/>
      <w:r>
        <w:rPr>
          <w:color w:val="000000"/>
          <w:u w:color="000000"/>
        </w:rPr>
        <w:t xml:space="preserve"> sprawie: zasad udzielania dotacji celowej z budżetu gminy na budowę przydomowych oczyszczalni ścieków lub szczelnych zbiorników bezodpływowych na terenie Gminy Lubasz.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 korzystałem/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do tej pory z dofinansowania budowy przydomowej oczyszczalni ścieków/zbiornika bezodpływowego*.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Prowadzę/Nie* prowadzę działalności gospodarczej w budynku, do którego będzie podłączona oczyszczalnia/zbiornik bezodpływowy*.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Będę użytkował/a oczyszczalnię zgodnie z rozwiązaniem projektowym oraz zaleceniami producenta i zawrę umowę z uprawnionym na wywóz osadu przedsiębiorcą oraz zlikwiduję istniejący zbiornik bezodpływowego na nieczystości płynne - dotyczy budowy oczyszczalni ścieków.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Oświadczam (-my), że podane we wniosku informacje są zgodne z prawdą.</w:t>
      </w: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………………………………………............................</w:t>
      </w: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data, podpis</w:t>
      </w: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przekreślić</w:t>
      </w:r>
    </w:p>
    <w:p w:rsidR="00F52586" w:rsidRDefault="00F52586" w:rsidP="00F5258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Załączniki:</w:t>
      </w:r>
      <w:bookmarkStart w:id="0" w:name="_GoBack"/>
      <w:bookmarkEnd w:id="0"/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Tytuł prawny do dysponowania nieruchomością (aktualny wypis z rejestru gruntów lub odpis z księgi wieczystej  - nie starszy niż 3 miesiące) - dokument stwierdzający, że wnioskodawca jest właścicielem lub współwłaścicielem nieruchomości wraz z pisemną zgodą pozostałych współwłaścicieli – jeśli dotyczy oraz pisemna zgoda współwłaścicieli na likwidację istniejącego zbiornika bezodpływowego na nieczystości płynne - w przypadku budowy przydomowej oczyszczalni ścieków, jeżeli zbiornik bezodpływowy znajdował się na posesji.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Inny rodzaj tytuł prawnego do przedmiotowej nieruchomości obejmujący prawo do dysponowania nią na cele budowlane (wówczas należy załączyć pisemną zgodę właściciela nieruchomości, lub – jeżeli stanowi ona współwłasność – wszystkich współwłaścicieli) oraz pisemna zgoda współwłaścicieli na likwidację istniejącego zbiornika bezodpływowego na nieczystości płynne - w przypadku budowy przydomowej oczyszczalni ścieków, jeżeli zbiornik bezodpływowy znajdował się na posesji.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Jeżeli nieruchomość znajduje się we współwłasności wymagana jest pisemna zgoda wszystkich współwłaścicieli na zainstalowanie przydomowej oczyszczalni/szczelnego zbiornika bezodpływowego oraz pisemna zgoda na likwidację istniejącego zbiornika bezodpływowego na nieczystości płynne - w przypadku budowy przydomowej oczyszczalni ścieków.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Kopia prawomocnego pozwolenia na budowę lub kopię dokumentów świadczących o dokonaniu zgłoszenia budowy oczyszczalni ścieków/szczelnego zbiornika bezodpływowego.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Pismo (zaświadczenie) dotyczące braku sprzeciwu do zgłoszenia budowy przydomowej oczyszczalni ścieków lub szczelnego zbiornika bezodpływowego wydane przez Starostę Czarnkowsko – Trzcianeckiego lub pisemne oświadczenie inwestora dotyczące braku sprzeciwu wniesionego przez Starostę Czarnkowsko – Trzcianeckiego do zgłoszenia budowy przydomowej oczyszczalni ścieków lub szczelnego zbiornika bezodpływowego.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Mapa </w:t>
      </w:r>
      <w:proofErr w:type="spellStart"/>
      <w:r>
        <w:rPr>
          <w:color w:val="000000"/>
          <w:u w:color="000000"/>
        </w:rPr>
        <w:t>sytuacyjno</w:t>
      </w:r>
      <w:proofErr w:type="spellEnd"/>
      <w:r>
        <w:rPr>
          <w:color w:val="000000"/>
          <w:u w:color="000000"/>
        </w:rPr>
        <w:t xml:space="preserve"> – wysokościowa z zaznaczeniem lokalizacji oczyszczalni ścieków – przyłącza kanalizacyjnego budynku, lokalizację drenażu rozsączającego lub lokalizacji szczelnego zbiornika bezodpływowego.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pozwolenia na budowę projekt budowlany do wglądu.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Oświadczenie o warunkach gruntowo – wodnych (przepustowość gruntu, poziom wody gruntowej) umożliwiających wchłanianie i odprowadzanie oczyszczonych ścieków lub zastosowaniu rozwiązania alternatywnego (pakietów rozsączających lub tuneli filtracyjnych) - w przypadku budowy przydomowej oczyszczalni ścieków.</w:t>
      </w:r>
    </w:p>
    <w:p w:rsidR="00F52586" w:rsidRDefault="00F52586" w:rsidP="00F5258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Wszystkie zaświadczenia o 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, 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i pomocy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rybołówstwie, jakie otrzymał w roku podatkowym, w którym ubiega się o pomoc oraz w dwóch poprzednich latach podatkowych, albo oświadczenia o wielkości tej pomocy otrzymanej w tym okresie, albo oświadczenia o nieotrzymaniu takiej pomocy w tym okresie;</w:t>
      </w:r>
    </w:p>
    <w:p w:rsidR="00F52586" w:rsidRDefault="00F52586" w:rsidP="00F5258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Informacje określone w rozporządzeniu Rady Ministrów z dnia 29 marca 2010 r. w sprawie zakresu informacji przedstawianych przez podmiot ubiegający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 U. poz. 311 z późn.zm.) albo w rozporządzeniu Rady Ministrów z dnia 11 czerwca 2010 r. w sprawie informacji składanych przez podmioty ubiegające się o pomoc de </w:t>
      </w:r>
      <w:proofErr w:type="spellStart"/>
      <w:r>
        <w:rPr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(Dz. U. Nr 121 poz. 810).</w:t>
      </w:r>
    </w:p>
    <w:p w:rsidR="00F52586" w:rsidRDefault="00F52586" w:rsidP="00F5258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6B69F5" w:rsidRDefault="00F52586"/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86"/>
    <w:rsid w:val="00167CC0"/>
    <w:rsid w:val="008173D7"/>
    <w:rsid w:val="00F5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63019-3794-485E-B5B5-293A86E2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58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896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Łusiewicz</dc:creator>
  <cp:keywords/>
  <dc:description/>
  <cp:lastModifiedBy>Andrzej Łusiewicz</cp:lastModifiedBy>
  <cp:revision>1</cp:revision>
  <dcterms:created xsi:type="dcterms:W3CDTF">2023-02-09T06:49:00Z</dcterms:created>
  <dcterms:modified xsi:type="dcterms:W3CDTF">2023-02-09T06:51:00Z</dcterms:modified>
</cp:coreProperties>
</file>